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F6" w:rsidRPr="007627EF" w:rsidRDefault="00B806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6338" w:rsidRPr="007627EF" w:rsidRDefault="006663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27EF">
        <w:rPr>
          <w:rFonts w:ascii="Times New Roman" w:hAnsi="Times New Roman" w:cs="Times New Roman"/>
          <w:b/>
          <w:sz w:val="28"/>
          <w:szCs w:val="28"/>
          <w:lang w:val="kk-KZ"/>
        </w:rPr>
        <w:t>Түркестан  қаласы  «Бота» бөбекжай балабақшасы» жеке мекемесі</w:t>
      </w: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Pr="007627EF">
        <w:rPr>
          <w:rFonts w:ascii="Times New Roman" w:hAnsi="Times New Roman" w:cs="Times New Roman"/>
          <w:b/>
          <w:sz w:val="32"/>
          <w:szCs w:val="32"/>
          <w:lang w:val="kk-KZ"/>
        </w:rPr>
        <w:t>«Бота»  бөбекжай  - балабақшасы»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медбикесінің</w:t>
      </w:r>
    </w:p>
    <w:p w:rsidR="007627EF" w:rsidRDefault="00B6270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2020- 2021</w:t>
      </w:r>
      <w:bookmarkStart w:id="0" w:name="_GoBack"/>
      <w:bookmarkEnd w:id="0"/>
      <w:r w:rsidR="007627E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 перспектиалық</w:t>
      </w:r>
    </w:p>
    <w:p w:rsidR="007627EF" w:rsidRPr="007627EF" w:rsidRDefault="007627E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тақырыптық   жоспары</w:t>
      </w: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Default="007627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27EF" w:rsidRPr="007627EF" w:rsidRDefault="007627EF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Түркістан  -2021 ж</w:t>
      </w:r>
    </w:p>
    <w:sectPr w:rsidR="007627EF" w:rsidRPr="0076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38"/>
    <w:rsid w:val="001C6EC8"/>
    <w:rsid w:val="00666338"/>
    <w:rsid w:val="007627EF"/>
    <w:rsid w:val="00B6270F"/>
    <w:rsid w:val="00B8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2023-02-24T05:41:00Z</dcterms:created>
  <dcterms:modified xsi:type="dcterms:W3CDTF">2023-03-03T05:01:00Z</dcterms:modified>
</cp:coreProperties>
</file>